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16" w:rsidRDefault="00CB5544">
      <w:pPr>
        <w:rPr>
          <w:b/>
        </w:rPr>
      </w:pPr>
      <w:r w:rsidRPr="00CB5544">
        <w:rPr>
          <w:b/>
        </w:rPr>
        <w:t>Skema til projektbeskrivelser for Kulturkaravanens indholdsproducenter</w:t>
      </w:r>
    </w:p>
    <w:p w:rsidR="00CB5544" w:rsidRPr="000704FF" w:rsidRDefault="003D6843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SoMe</w:t>
      </w:r>
      <w:r w:rsidR="000704FF" w:rsidRPr="000704FF">
        <w:rPr>
          <w:rFonts w:asciiTheme="majorHAnsi" w:hAnsiTheme="majorHAnsi"/>
          <w:b/>
          <w:sz w:val="48"/>
          <w:szCs w:val="48"/>
        </w:rPr>
        <w:t xml:space="preserve"> journalist for en dag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D16916" w:rsidTr="00A26D56">
        <w:trPr>
          <w:trHeight w:val="1107"/>
        </w:trPr>
        <w:tc>
          <w:tcPr>
            <w:tcW w:w="4531" w:type="dxa"/>
          </w:tcPr>
          <w:p w:rsidR="00D16916" w:rsidRPr="00A26D56" w:rsidRDefault="00D16916" w:rsidP="00D16916">
            <w:pPr>
              <w:rPr>
                <w:b/>
              </w:rPr>
            </w:pPr>
            <w:r w:rsidRPr="00A26D56">
              <w:rPr>
                <w:b/>
              </w:rPr>
              <w:t>Projektbeskrivelse</w:t>
            </w:r>
          </w:p>
          <w:p w:rsidR="00D16916" w:rsidRPr="00A26D56" w:rsidRDefault="00D16916">
            <w:pPr>
              <w:rPr>
                <w:b/>
              </w:rPr>
            </w:pPr>
          </w:p>
        </w:tc>
        <w:tc>
          <w:tcPr>
            <w:tcW w:w="5097" w:type="dxa"/>
          </w:tcPr>
          <w:p w:rsidR="002D2E1E" w:rsidRDefault="000704FF" w:rsidP="00D16916">
            <w:r>
              <w:t>E</w:t>
            </w:r>
            <w:r w:rsidR="002D2E1E">
              <w:t>n dag, hvor en skoleklasse (elle</w:t>
            </w:r>
            <w:r w:rsidR="006C0541">
              <w:t>r lign) bliver hverdagsglimt jo</w:t>
            </w:r>
            <w:r w:rsidR="002D2E1E">
              <w:t>u</w:t>
            </w:r>
            <w:r w:rsidR="006C0541">
              <w:t>r</w:t>
            </w:r>
            <w:r w:rsidR="002D2E1E">
              <w:t xml:space="preserve">nalister for en dag. Eleverne undervises i </w:t>
            </w:r>
            <w:r>
              <w:t>SoMe</w:t>
            </w:r>
            <w:r w:rsidR="002D2E1E">
              <w:t xml:space="preserve"> og hvad der virker / ikke virker. </w:t>
            </w:r>
            <w:r>
              <w:t>Under</w:t>
            </w:r>
            <w:r w:rsidR="00D67B23">
              <w:t>visningen er baseret på et slideshow</w:t>
            </w:r>
            <w:r w:rsidR="00C70AF2">
              <w:t xml:space="preserve"> og en lille film</w:t>
            </w:r>
            <w:r>
              <w:t xml:space="preserve"> udarbejdet i samarbejde med en journalist. </w:t>
            </w:r>
            <w:r w:rsidR="002D2E1E">
              <w:t>Eleverne præsenteres for siden: Citizens of New York og skal herefter brainstorme på, hvordan de kan lave en lignende side for deres egen by. Eleverne skal udarbejde 3-4 spørgsmål, som de mener kan bruges i interview til at blive klogere på borgere i deres by. Herefter skal eleverne ud og indsamle interviews i deres by. Alle elever skal lave 1-3 interviews med billeder, som de har fået ok til at bruge.</w:t>
            </w:r>
          </w:p>
          <w:p w:rsidR="002D2E1E" w:rsidRDefault="002D2E1E" w:rsidP="00F941D7">
            <w:r>
              <w:t>Efter interviewopgave</w:t>
            </w:r>
            <w:r w:rsidR="006C0541">
              <w:t>n</w:t>
            </w:r>
            <w:r>
              <w:t xml:space="preserve"> samles klassen og alle </w:t>
            </w:r>
            <w:r w:rsidR="00F941D7">
              <w:t>interviews rettes (korrektur) og sendes til S</w:t>
            </w:r>
            <w:r w:rsidR="00F941D7" w:rsidRPr="00F941D7">
              <w:t>ofie: sbb@jammerbugt.dk og bed hende sætte dem på facebook</w:t>
            </w:r>
            <w:r w:rsidR="00F941D7">
              <w:t xml:space="preserve"> for Kulturkaravanen</w:t>
            </w:r>
            <w:bookmarkStart w:id="0" w:name="_GoBack"/>
            <w:bookmarkEnd w:id="0"/>
          </w:p>
        </w:tc>
      </w:tr>
      <w:tr w:rsidR="00D16916" w:rsidTr="00A26D56">
        <w:trPr>
          <w:trHeight w:val="1126"/>
        </w:trPr>
        <w:tc>
          <w:tcPr>
            <w:tcW w:w="4531" w:type="dxa"/>
          </w:tcPr>
          <w:p w:rsidR="00D16916" w:rsidRPr="00A26D56" w:rsidRDefault="00D16916" w:rsidP="00D16916">
            <w:pPr>
              <w:rPr>
                <w:b/>
              </w:rPr>
            </w:pPr>
            <w:r w:rsidRPr="00A26D56">
              <w:rPr>
                <w:b/>
              </w:rPr>
              <w:t>Hvem er målgruppen</w:t>
            </w:r>
            <w:r w:rsidR="00CB5544">
              <w:rPr>
                <w:b/>
              </w:rPr>
              <w:t xml:space="preserve"> for vores</w:t>
            </w:r>
            <w:r w:rsidR="0022710F" w:rsidRPr="00A26D56">
              <w:rPr>
                <w:b/>
              </w:rPr>
              <w:t xml:space="preserve"> projekt</w:t>
            </w:r>
          </w:p>
          <w:p w:rsidR="00D16916" w:rsidRPr="00A26D56" w:rsidRDefault="00D16916">
            <w:pPr>
              <w:rPr>
                <w:b/>
              </w:rPr>
            </w:pPr>
          </w:p>
        </w:tc>
        <w:tc>
          <w:tcPr>
            <w:tcW w:w="5097" w:type="dxa"/>
          </w:tcPr>
          <w:p w:rsidR="00D16916" w:rsidRDefault="002D2E1E" w:rsidP="00D16916">
            <w:r>
              <w:t xml:space="preserve">Unge i foreninger, efterskoler, gymnasier, højskoler, </w:t>
            </w:r>
            <w:r w:rsidR="00AC6062">
              <w:t xml:space="preserve"> produktionsskoler, </w:t>
            </w:r>
            <w:r>
              <w:t>10 klassecentre mm, social og sundhedsuddannelse, VUC…</w:t>
            </w:r>
          </w:p>
        </w:tc>
      </w:tr>
      <w:tr w:rsidR="00BD64B8" w:rsidTr="00A26D56">
        <w:trPr>
          <w:trHeight w:val="1270"/>
        </w:trPr>
        <w:tc>
          <w:tcPr>
            <w:tcW w:w="4531" w:type="dxa"/>
          </w:tcPr>
          <w:p w:rsidR="00BD64B8" w:rsidRPr="00A26D56" w:rsidRDefault="00BD64B8" w:rsidP="00D16916">
            <w:pPr>
              <w:rPr>
                <w:b/>
              </w:rPr>
            </w:pPr>
            <w:r w:rsidRPr="00A26D56">
              <w:rPr>
                <w:b/>
              </w:rPr>
              <w:t xml:space="preserve">Omfang – hvor </w:t>
            </w:r>
            <w:r w:rsidR="00A67ADF" w:rsidRPr="00A26D56">
              <w:rPr>
                <w:b/>
              </w:rPr>
              <w:t>mange kan</w:t>
            </w:r>
            <w:r w:rsidR="00CB5544">
              <w:rPr>
                <w:b/>
              </w:rPr>
              <w:t>/skal</w:t>
            </w:r>
            <w:r w:rsidR="00A67ADF" w:rsidRPr="00A26D56">
              <w:rPr>
                <w:b/>
              </w:rPr>
              <w:t xml:space="preserve"> der være til </w:t>
            </w:r>
            <w:r w:rsidR="00CB5544">
              <w:rPr>
                <w:b/>
              </w:rPr>
              <w:t>vo</w:t>
            </w:r>
            <w:r w:rsidR="00A67ADF" w:rsidRPr="00A26D56">
              <w:rPr>
                <w:b/>
              </w:rPr>
              <w:t>res arrangement</w:t>
            </w:r>
          </w:p>
        </w:tc>
        <w:tc>
          <w:tcPr>
            <w:tcW w:w="5097" w:type="dxa"/>
          </w:tcPr>
          <w:p w:rsidR="00BD64B8" w:rsidRDefault="002D2E1E" w:rsidP="00D16916">
            <w:r>
              <w:t xml:space="preserve">Det vil typisk være en klasse svarende til </w:t>
            </w:r>
            <w:r w:rsidR="00AC6062">
              <w:t xml:space="preserve">max </w:t>
            </w:r>
            <w:r>
              <w:t>30 personer</w:t>
            </w:r>
          </w:p>
        </w:tc>
      </w:tr>
      <w:tr w:rsidR="00D16916" w:rsidTr="00A26D56">
        <w:trPr>
          <w:trHeight w:val="1256"/>
        </w:trPr>
        <w:tc>
          <w:tcPr>
            <w:tcW w:w="4531" w:type="dxa"/>
          </w:tcPr>
          <w:p w:rsidR="00D16916" w:rsidRPr="00A26D56" w:rsidRDefault="00A26D56" w:rsidP="00D16916">
            <w:pPr>
              <w:rPr>
                <w:b/>
              </w:rPr>
            </w:pPr>
            <w:r w:rsidRPr="00A26D56">
              <w:rPr>
                <w:b/>
              </w:rPr>
              <w:t>Hvem vil vi</w:t>
            </w:r>
            <w:r w:rsidR="00D16916" w:rsidRPr="00A26D56">
              <w:rPr>
                <w:b/>
              </w:rPr>
              <w:t xml:space="preserve"> inddrage i processen </w:t>
            </w:r>
          </w:p>
          <w:p w:rsidR="00D16916" w:rsidRPr="00A26D56" w:rsidRDefault="00D16916">
            <w:pPr>
              <w:rPr>
                <w:b/>
              </w:rPr>
            </w:pPr>
          </w:p>
        </w:tc>
        <w:tc>
          <w:tcPr>
            <w:tcW w:w="5097" w:type="dxa"/>
          </w:tcPr>
          <w:p w:rsidR="00D16916" w:rsidRDefault="002D2E1E" w:rsidP="006C0541">
            <w:r>
              <w:t>Skoler, lærer, biblioteker, arbejdspladser, butikker, uddannelsessteder mm</w:t>
            </w:r>
          </w:p>
          <w:p w:rsidR="006C0541" w:rsidRDefault="006C0541" w:rsidP="006C0541"/>
          <w:p w:rsidR="006C0541" w:rsidRDefault="006C0541" w:rsidP="006C0541">
            <w:r>
              <w:t xml:space="preserve">Husk at aftale med disse steder, om det er OK at lave interviews. </w:t>
            </w:r>
          </w:p>
          <w:p w:rsidR="006C0541" w:rsidRDefault="006C0541" w:rsidP="006C0541"/>
        </w:tc>
      </w:tr>
      <w:tr w:rsidR="00BD64B8" w:rsidTr="00A26D56">
        <w:trPr>
          <w:trHeight w:val="1260"/>
        </w:trPr>
        <w:tc>
          <w:tcPr>
            <w:tcW w:w="4531" w:type="dxa"/>
          </w:tcPr>
          <w:p w:rsidR="00BD64B8" w:rsidRPr="00A26D56" w:rsidRDefault="00CB5544" w:rsidP="00D16916">
            <w:pPr>
              <w:rPr>
                <w:b/>
              </w:rPr>
            </w:pPr>
            <w:r>
              <w:rPr>
                <w:b/>
              </w:rPr>
              <w:t>Hvilke krav stiller vi</w:t>
            </w:r>
            <w:r w:rsidR="00BD64B8" w:rsidRPr="00A26D56">
              <w:rPr>
                <w:b/>
              </w:rPr>
              <w:t xml:space="preserve"> til faciliteter</w:t>
            </w:r>
            <w:r w:rsidR="00A67ADF" w:rsidRPr="00A26D56">
              <w:rPr>
                <w:b/>
              </w:rPr>
              <w:t xml:space="preserve"> og </w:t>
            </w:r>
            <w:r w:rsidR="00A26D56" w:rsidRPr="00A26D56">
              <w:rPr>
                <w:b/>
              </w:rPr>
              <w:t xml:space="preserve">de </w:t>
            </w:r>
            <w:r w:rsidR="00A67ADF" w:rsidRPr="00A26D56">
              <w:rPr>
                <w:b/>
              </w:rPr>
              <w:t>medvirken</w:t>
            </w:r>
            <w:r w:rsidR="00A26D56" w:rsidRPr="00A26D56">
              <w:rPr>
                <w:b/>
              </w:rPr>
              <w:t>de</w:t>
            </w:r>
          </w:p>
        </w:tc>
        <w:tc>
          <w:tcPr>
            <w:tcW w:w="5097" w:type="dxa"/>
          </w:tcPr>
          <w:p w:rsidR="00BD64B8" w:rsidRDefault="002D2E1E" w:rsidP="00D16916">
            <w:r>
              <w:t>Faciliteter svarende til et klasselokale: projektor, borde, stole, skriveredskaber</w:t>
            </w:r>
          </w:p>
          <w:p w:rsidR="002D2E1E" w:rsidRDefault="002D2E1E" w:rsidP="00D16916"/>
          <w:p w:rsidR="002D2E1E" w:rsidRDefault="002D2E1E" w:rsidP="00D16916">
            <w:r>
              <w:t>Deltagernes egne mobiltelefoner</w:t>
            </w:r>
          </w:p>
        </w:tc>
      </w:tr>
      <w:tr w:rsidR="00D16916" w:rsidTr="00A26D56">
        <w:trPr>
          <w:trHeight w:val="1689"/>
        </w:trPr>
        <w:tc>
          <w:tcPr>
            <w:tcW w:w="4531" w:type="dxa"/>
          </w:tcPr>
          <w:p w:rsidR="00BD64B8" w:rsidRPr="00A26D56" w:rsidRDefault="00A26D56" w:rsidP="00A26D56">
            <w:pPr>
              <w:rPr>
                <w:b/>
              </w:rPr>
            </w:pPr>
            <w:r w:rsidRPr="00A26D56">
              <w:rPr>
                <w:b/>
              </w:rPr>
              <w:t>Forslag til lokation</w:t>
            </w:r>
          </w:p>
        </w:tc>
        <w:tc>
          <w:tcPr>
            <w:tcW w:w="5097" w:type="dxa"/>
          </w:tcPr>
          <w:p w:rsidR="00D16916" w:rsidRDefault="002D2E1E">
            <w:r>
              <w:t>Skoler, u</w:t>
            </w:r>
            <w:r w:rsidR="006C0541">
              <w:t>ddannelsescentre, biblioteker</w:t>
            </w:r>
          </w:p>
        </w:tc>
      </w:tr>
      <w:tr w:rsidR="00BD64B8" w:rsidTr="00AC6062">
        <w:trPr>
          <w:trHeight w:val="486"/>
        </w:trPr>
        <w:tc>
          <w:tcPr>
            <w:tcW w:w="4531" w:type="dxa"/>
          </w:tcPr>
          <w:p w:rsidR="00BD64B8" w:rsidRPr="00A26D56" w:rsidRDefault="00BD64B8" w:rsidP="00AC6062">
            <w:pPr>
              <w:rPr>
                <w:b/>
              </w:rPr>
            </w:pPr>
          </w:p>
        </w:tc>
        <w:tc>
          <w:tcPr>
            <w:tcW w:w="5097" w:type="dxa"/>
          </w:tcPr>
          <w:p w:rsidR="002D2E1E" w:rsidRDefault="002D2E1E" w:rsidP="000704FF"/>
        </w:tc>
      </w:tr>
    </w:tbl>
    <w:p w:rsidR="005D7432" w:rsidRDefault="005D7432" w:rsidP="00AC6062"/>
    <w:sectPr w:rsidR="005D7432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62" w:rsidRDefault="00AC6062" w:rsidP="00AC6062">
      <w:pPr>
        <w:spacing w:after="0" w:line="240" w:lineRule="auto"/>
      </w:pPr>
      <w:r>
        <w:separator/>
      </w:r>
    </w:p>
  </w:endnote>
  <w:endnote w:type="continuationSeparator" w:id="0">
    <w:p w:rsidR="00AC6062" w:rsidRDefault="00AC6062" w:rsidP="00AC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67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6062" w:rsidRDefault="00AC606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1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1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6062" w:rsidRDefault="00AC60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62" w:rsidRDefault="00AC6062" w:rsidP="00AC6062">
      <w:pPr>
        <w:spacing w:after="0" w:line="240" w:lineRule="auto"/>
      </w:pPr>
      <w:r>
        <w:separator/>
      </w:r>
    </w:p>
  </w:footnote>
  <w:footnote w:type="continuationSeparator" w:id="0">
    <w:p w:rsidR="00AC6062" w:rsidRDefault="00AC6062" w:rsidP="00AC6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34"/>
    <w:rsid w:val="000704FF"/>
    <w:rsid w:val="0022710F"/>
    <w:rsid w:val="002D0D03"/>
    <w:rsid w:val="002D2E1E"/>
    <w:rsid w:val="003919FD"/>
    <w:rsid w:val="003D6034"/>
    <w:rsid w:val="003D6843"/>
    <w:rsid w:val="005D7432"/>
    <w:rsid w:val="006C0541"/>
    <w:rsid w:val="006F51E4"/>
    <w:rsid w:val="00704BA8"/>
    <w:rsid w:val="00A26D56"/>
    <w:rsid w:val="00A67ADF"/>
    <w:rsid w:val="00A86BB4"/>
    <w:rsid w:val="00AC6062"/>
    <w:rsid w:val="00BD64B8"/>
    <w:rsid w:val="00BE41E8"/>
    <w:rsid w:val="00C70AF2"/>
    <w:rsid w:val="00C807C1"/>
    <w:rsid w:val="00CB5544"/>
    <w:rsid w:val="00D16916"/>
    <w:rsid w:val="00D67B23"/>
    <w:rsid w:val="00F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D3C3"/>
  <w15:chartTrackingRefBased/>
  <w15:docId w15:val="{4077D3F9-736F-484A-8E44-696B40F1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6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6062"/>
  </w:style>
  <w:style w:type="paragraph" w:styleId="Sidefod">
    <w:name w:val="footer"/>
    <w:basedOn w:val="Normal"/>
    <w:link w:val="SidefodTegn"/>
    <w:uiPriority w:val="99"/>
    <w:unhideWhenUsed/>
    <w:rsid w:val="00AC6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D59793CD</Template>
  <TotalTime>0</TotalTime>
  <Pages>2</Pages>
  <Words>232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Busse-Brouer</dc:creator>
  <cp:keywords/>
  <dc:description/>
  <cp:lastModifiedBy>Louise Eltved Krogsgård</cp:lastModifiedBy>
  <cp:revision>8</cp:revision>
  <dcterms:created xsi:type="dcterms:W3CDTF">2018-01-29T12:32:00Z</dcterms:created>
  <dcterms:modified xsi:type="dcterms:W3CDTF">2018-03-23T15:16:00Z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edoc4:8080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17559492</vt:lpwstr>
  </property>
  <property fmtid="{D5CDD505-2E9C-101B-9397-08002B2CF9AE}" pid="7" name="VerID">
    <vt:lpwstr>0</vt:lpwstr>
  </property>
  <property fmtid="{D5CDD505-2E9C-101B-9397-08002B2CF9AE}" pid="8" name="FilePath">
    <vt:lpwstr>\\S199222\eDocUsers\work\aak\n1uva</vt:lpwstr>
  </property>
  <property fmtid="{D5CDD505-2E9C-101B-9397-08002B2CF9AE}" pid="9" name="FileName">
    <vt:lpwstr>2017-054274-5 SOME journalist for en dag 17559492_18053973_0.DOCX</vt:lpwstr>
  </property>
  <property fmtid="{D5CDD505-2E9C-101B-9397-08002B2CF9AE}" pid="10" name="FullFileName">
    <vt:lpwstr>\\S199222\eDocUsers\work\aak\n1uva\2017-054274-5 SOME journalist for en dag 17559492_18053973_0.DOCX</vt:lpwstr>
  </property>
  <property fmtid="{D5CDD505-2E9C-101B-9397-08002B2CF9AE}" pid="11" name="sipTrackRevision">
    <vt:lpwstr>false</vt:lpwstr>
  </property>
</Properties>
</file>