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-gode oplevelser </w:t>
      </w:r>
    </w:p>
    <w:p w:rsidR="00000000" w:rsidDel="00000000" w:rsidP="00000000" w:rsidRDefault="00000000" w:rsidRPr="00000000" w14:paraId="00000005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- drikke sig fuld </w:t>
      </w:r>
    </w:p>
    <w:p w:rsidR="00000000" w:rsidDel="00000000" w:rsidP="00000000" w:rsidRDefault="00000000" w:rsidRPr="00000000" w14:paraId="00000006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- ombygget i 2017</w:t>
      </w:r>
    </w:p>
    <w:p w:rsidR="00000000" w:rsidDel="00000000" w:rsidP="00000000" w:rsidRDefault="00000000" w:rsidRPr="00000000" w14:paraId="00000007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- gammelt  bygget 1924     -blev det grundlagt</w:t>
      </w:r>
    </w:p>
    <w:p w:rsidR="00000000" w:rsidDel="00000000" w:rsidP="00000000" w:rsidRDefault="00000000" w:rsidRPr="00000000" w14:paraId="00000008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- man kan spise fiskefilet og andet mad og drikke</w:t>
      </w:r>
    </w:p>
    <w:p w:rsidR="00000000" w:rsidDel="00000000" w:rsidP="00000000" w:rsidRDefault="00000000" w:rsidRPr="00000000" w14:paraId="00000009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72"/>
          <w:szCs w:val="7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pandrup kro</w:t>
      </w:r>
    </w:p>
    <w:p w:rsidR="00000000" w:rsidDel="00000000" w:rsidP="00000000" w:rsidRDefault="00000000" w:rsidRPr="00000000" w14:paraId="00000010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Overskrift:</w:t>
      </w:r>
    </w:p>
    <w:p w:rsidR="00000000" w:rsidDel="00000000" w:rsidP="00000000" w:rsidRDefault="00000000" w:rsidRPr="00000000" w14:paraId="00000012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Byens midtpunkt</w:t>
      </w:r>
    </w:p>
    <w:p w:rsidR="00000000" w:rsidDel="00000000" w:rsidP="00000000" w:rsidRDefault="00000000" w:rsidRPr="00000000" w14:paraId="00000013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Lille forklarende tekst </w:t>
      </w:r>
      <w:r w:rsidDel="00000000" w:rsidR="00000000" w:rsidRPr="00000000">
        <w:rPr>
          <w:sz w:val="72"/>
          <w:szCs w:val="72"/>
          <w:rtl w:val="0"/>
        </w:rPr>
        <w:t xml:space="preserve">vedrørende fokus:</w:t>
      </w:r>
    </w:p>
    <w:p w:rsidR="00000000" w:rsidDel="00000000" w:rsidP="00000000" w:rsidRDefault="00000000" w:rsidRPr="00000000" w14:paraId="00000015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Pandrup kro har været </w:t>
      </w:r>
    </w:p>
    <w:p w:rsidR="00000000" w:rsidDel="00000000" w:rsidP="00000000" w:rsidRDefault="00000000" w:rsidRPr="00000000" w14:paraId="00000016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nedlagt og bygget op igen. </w:t>
      </w:r>
    </w:p>
    <w:p w:rsidR="00000000" w:rsidDel="00000000" w:rsidP="00000000" w:rsidRDefault="00000000" w:rsidRPr="00000000" w14:paraId="00000017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scene1</w:t>
      </w:r>
    </w:p>
    <w:p w:rsidR="00000000" w:rsidDel="00000000" w:rsidP="00000000" w:rsidRDefault="00000000" w:rsidRPr="00000000" w14:paraId="00000019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Hygge = skiftende rødlige farver.</w:t>
      </w:r>
    </w:p>
    <w:p w:rsidR="00000000" w:rsidDel="00000000" w:rsidP="00000000" w:rsidRDefault="00000000" w:rsidRPr="00000000" w14:paraId="0000001A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Skal vise al den hygge som byen har på kroen.</w:t>
      </w:r>
    </w:p>
    <w:p w:rsidR="00000000" w:rsidDel="00000000" w:rsidP="00000000" w:rsidRDefault="00000000" w:rsidRPr="00000000" w14:paraId="0000001B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scene2</w:t>
      </w:r>
    </w:p>
    <w:p w:rsidR="00000000" w:rsidDel="00000000" w:rsidP="00000000" w:rsidRDefault="00000000" w:rsidRPr="00000000" w14:paraId="0000001E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familien= blå og rød skift. </w:t>
      </w:r>
    </w:p>
    <w:p w:rsidR="00000000" w:rsidDel="00000000" w:rsidP="00000000" w:rsidRDefault="00000000" w:rsidRPr="00000000" w14:paraId="0000001F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rød skal vise kærligheden </w:t>
      </w:r>
    </w:p>
    <w:p w:rsidR="00000000" w:rsidDel="00000000" w:rsidP="00000000" w:rsidRDefault="00000000" w:rsidRPr="00000000" w14:paraId="00000020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blå skal vise styrken i en familie.</w:t>
      </w:r>
    </w:p>
    <w:p w:rsidR="00000000" w:rsidDel="00000000" w:rsidP="00000000" w:rsidRDefault="00000000" w:rsidRPr="00000000" w14:paraId="00000021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scene 3   n</w:t>
      </w:r>
    </w:p>
    <w:p w:rsidR="00000000" w:rsidDel="00000000" w:rsidP="00000000" w:rsidRDefault="00000000" w:rsidRPr="00000000" w14:paraId="00000025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Gårdhaven= grøn. ‘</w:t>
      </w:r>
    </w:p>
    <w:p w:rsidR="00000000" w:rsidDel="00000000" w:rsidP="00000000" w:rsidRDefault="00000000" w:rsidRPr="00000000" w14:paraId="00000026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Grønne farver viser træer og græs.</w:t>
      </w:r>
    </w:p>
    <w:p w:rsidR="00000000" w:rsidDel="00000000" w:rsidP="00000000" w:rsidRDefault="00000000" w:rsidRPr="00000000" w14:paraId="00000027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Varierende grønne farver.</w:t>
      </w:r>
    </w:p>
    <w:p w:rsidR="00000000" w:rsidDel="00000000" w:rsidP="00000000" w:rsidRDefault="00000000" w:rsidRPr="00000000" w14:paraId="00000028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scene4</w:t>
      </w:r>
    </w:p>
    <w:p w:rsidR="00000000" w:rsidDel="00000000" w:rsidP="00000000" w:rsidRDefault="00000000" w:rsidRPr="00000000" w14:paraId="0000002C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Drikke og feste= disko</w:t>
      </w:r>
    </w:p>
    <w:p w:rsidR="00000000" w:rsidDel="00000000" w:rsidP="00000000" w:rsidRDefault="00000000" w:rsidRPr="00000000" w14:paraId="0000002D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festen ved at være der.  </w:t>
      </w:r>
    </w:p>
    <w:p w:rsidR="00000000" w:rsidDel="00000000" w:rsidP="00000000" w:rsidRDefault="00000000" w:rsidRPr="00000000" w14:paraId="0000002E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left"/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  <w:t xml:space="preserve">l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