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Subtitle"/>
        <w:rPr/>
      </w:pPr>
      <w:bookmarkStart w:colFirst="0" w:colLast="0" w:name="_vc9omw121q11" w:id="0"/>
      <w:bookmarkEnd w:id="0"/>
      <w:r w:rsidDel="00000000" w:rsidR="00000000" w:rsidRPr="00000000">
        <w:rPr>
          <w:rtl w:val="0"/>
        </w:rPr>
        <w:t xml:space="preserve">Brainstorm: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4"/>
          <w:szCs w:val="24"/>
          <w:rtl w:val="0"/>
        </w:rPr>
        <w:t xml:space="preserve">når toget er her og når det ikke er her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der kommer en enhjørning og spiser toget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når toget skal til struer og toget skal til thisted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der var en drage som var tandlæge som spiser børnene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En fortælling på hvordan menneskers personlighed er f.eks sur glad skør osv.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der bor en julemand i toget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et blå lys der viser at du skal huske at tjekke ind og ud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et rødt lys der viser at der er 30min et blå lys der viser der er 10 min og grøn der viser at toget er her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han kom ud af toget på en enhjørning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et rødt lys der viser hvor julemanden bor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et grønt lys for juletræ</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der bor en mand i toget som kender julemanden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der var engang en brille mand der boede i toget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sz w:val="48"/>
          <w:szCs w:val="48"/>
        </w:rPr>
      </w:pPr>
      <w:r w:rsidDel="00000000" w:rsidR="00000000" w:rsidRPr="00000000">
        <w:rPr>
          <w:sz w:val="48"/>
          <w:szCs w:val="48"/>
          <w:rtl w:val="0"/>
        </w:rPr>
        <w:t xml:space="preserve">historien om togstation:</w:t>
      </w:r>
    </w:p>
    <w:p w:rsidR="00000000" w:rsidDel="00000000" w:rsidP="00000000" w:rsidRDefault="00000000" w:rsidRPr="00000000" w14:paraId="00000020">
      <w:pPr>
        <w:rPr>
          <w:sz w:val="28"/>
          <w:szCs w:val="28"/>
        </w:rPr>
      </w:pPr>
      <w:r w:rsidDel="00000000" w:rsidR="00000000" w:rsidRPr="00000000">
        <w:rPr>
          <w:sz w:val="28"/>
          <w:szCs w:val="28"/>
          <w:rtl w:val="0"/>
        </w:rPr>
        <w:t xml:space="preserve">Der var en mand der skulle fra thisted til struer han blev sat af i snedsted han var lidt sur men da han så så snedsted by blev han glad fordi at han synes at byen var smuk så kom der et nyt tog som han tog med til struer. </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Lys:  Der kommer rødt lys det er bommene og så kommer der et hvidt lys det er et tog hurtigt og så kommer der et tog der stopper så kommer der noget rødt lys fordi manden er lidt sur fordi han kom af det forkerte sted men så ser han byen så bliver det grønt fordi han syntes at byen var smuk.</w:t>
      </w:r>
    </w:p>
    <w:p w:rsidR="00000000" w:rsidDel="00000000" w:rsidP="00000000" w:rsidRDefault="00000000" w:rsidRPr="00000000" w14:paraId="00000024">
      <w:pPr>
        <w:jc w:val="center"/>
        <w:rPr>
          <w:sz w:val="48"/>
          <w:szCs w:val="48"/>
        </w:rPr>
      </w:pPr>
      <w:r w:rsidDel="00000000" w:rsidR="00000000" w:rsidRPr="00000000">
        <w:rPr>
          <w:sz w:val="48"/>
          <w:szCs w:val="48"/>
          <w:rtl w:val="0"/>
        </w:rPr>
        <w:t xml:space="preserve">Snedsted station.</w:t>
      </w:r>
    </w:p>
    <w:p w:rsidR="00000000" w:rsidDel="00000000" w:rsidP="00000000" w:rsidRDefault="00000000" w:rsidRPr="00000000" w14:paraId="00000025">
      <w:pPr>
        <w:jc w:val="center"/>
        <w:rPr>
          <w:sz w:val="28"/>
          <w:szCs w:val="28"/>
        </w:rPr>
      </w:pPr>
      <w:r w:rsidDel="00000000" w:rsidR="00000000" w:rsidRPr="00000000">
        <w:rPr>
          <w:sz w:val="28"/>
          <w:szCs w:val="28"/>
          <w:rtl w:val="0"/>
        </w:rPr>
        <w:t xml:space="preserve">Lavet af Cecilie k.a, Maja, Jeppe o, Mathias MN, Simon, Emilie, Freya.</w:t>
      </w:r>
    </w:p>
    <w:p w:rsidR="00000000" w:rsidDel="00000000" w:rsidP="00000000" w:rsidRDefault="00000000" w:rsidRPr="00000000" w14:paraId="00000026">
      <w:pPr>
        <w:jc w:val="center"/>
        <w:rPr>
          <w:sz w:val="36"/>
          <w:szCs w:val="36"/>
        </w:rPr>
      </w:pPr>
      <w:r w:rsidDel="00000000" w:rsidR="00000000" w:rsidRPr="00000000">
        <w:rPr>
          <w:sz w:val="36"/>
          <w:szCs w:val="36"/>
          <w:rtl w:val="0"/>
        </w:rPr>
        <w:t xml:space="preserve">Overskrift?</w:t>
      </w:r>
    </w:p>
    <w:p w:rsidR="00000000" w:rsidDel="00000000" w:rsidP="00000000" w:rsidRDefault="00000000" w:rsidRPr="00000000" w14:paraId="00000027">
      <w:pPr>
        <w:jc w:val="center"/>
        <w:rPr>
          <w:sz w:val="36"/>
          <w:szCs w:val="36"/>
        </w:rPr>
      </w:pPr>
      <w:r w:rsidDel="00000000" w:rsidR="00000000" w:rsidRPr="00000000">
        <w:rPr>
          <w:rtl w:val="0"/>
        </w:rPr>
      </w:r>
    </w:p>
    <w:p w:rsidR="00000000" w:rsidDel="00000000" w:rsidP="00000000" w:rsidRDefault="00000000" w:rsidRPr="00000000" w14:paraId="00000028">
      <w:pPr>
        <w:jc w:val="center"/>
        <w:rPr>
          <w:sz w:val="36"/>
          <w:szCs w:val="36"/>
        </w:rPr>
      </w:pPr>
      <w:r w:rsidDel="00000000" w:rsidR="00000000" w:rsidRPr="00000000">
        <w:rPr>
          <w:sz w:val="36"/>
          <w:szCs w:val="36"/>
          <w:rtl w:val="0"/>
        </w:rPr>
        <w:t xml:space="preserve">Scene 1: bommene går ned og der kommer et hurtig tog forbi. </w:t>
      </w:r>
    </w:p>
    <w:p w:rsidR="00000000" w:rsidDel="00000000" w:rsidP="00000000" w:rsidRDefault="00000000" w:rsidRPr="00000000" w14:paraId="00000029">
      <w:pPr>
        <w:jc w:val="center"/>
        <w:rPr>
          <w:sz w:val="36"/>
          <w:szCs w:val="36"/>
        </w:rPr>
      </w:pPr>
      <w:r w:rsidDel="00000000" w:rsidR="00000000" w:rsidRPr="00000000">
        <w:rPr>
          <w:sz w:val="36"/>
          <w:szCs w:val="36"/>
          <w:rtl w:val="0"/>
        </w:rPr>
        <w:t xml:space="preserve">(Blinkende rødt lys, lyseblåt tog kommer kørende hurtigt forbi)</w:t>
      </w:r>
    </w:p>
    <w:p w:rsidR="00000000" w:rsidDel="00000000" w:rsidP="00000000" w:rsidRDefault="00000000" w:rsidRPr="00000000" w14:paraId="0000002A">
      <w:pPr>
        <w:jc w:val="center"/>
        <w:rPr>
          <w:sz w:val="36"/>
          <w:szCs w:val="36"/>
        </w:rPr>
      </w:pPr>
      <w:r w:rsidDel="00000000" w:rsidR="00000000" w:rsidRPr="00000000">
        <w:rPr>
          <w:rtl w:val="0"/>
        </w:rPr>
      </w:r>
    </w:p>
    <w:p w:rsidR="00000000" w:rsidDel="00000000" w:rsidP="00000000" w:rsidRDefault="00000000" w:rsidRPr="00000000" w14:paraId="0000002B">
      <w:pPr>
        <w:jc w:val="center"/>
        <w:rPr>
          <w:sz w:val="36"/>
          <w:szCs w:val="36"/>
        </w:rPr>
      </w:pPr>
      <w:r w:rsidDel="00000000" w:rsidR="00000000" w:rsidRPr="00000000">
        <w:rPr>
          <w:sz w:val="36"/>
          <w:szCs w:val="36"/>
          <w:rtl w:val="0"/>
        </w:rPr>
        <w:t xml:space="preserve">Scene 2: Der kommer et tog der standser og der kommer en mand ud. </w:t>
      </w:r>
    </w:p>
    <w:p w:rsidR="00000000" w:rsidDel="00000000" w:rsidP="00000000" w:rsidRDefault="00000000" w:rsidRPr="00000000" w14:paraId="0000002C">
      <w:pPr>
        <w:jc w:val="center"/>
        <w:rPr>
          <w:sz w:val="36"/>
          <w:szCs w:val="36"/>
        </w:rPr>
      </w:pPr>
      <w:r w:rsidDel="00000000" w:rsidR="00000000" w:rsidRPr="00000000">
        <w:rPr>
          <w:sz w:val="36"/>
          <w:szCs w:val="36"/>
          <w:rtl w:val="0"/>
        </w:rPr>
        <w:t xml:space="preserve">(Lyseblåt lys som standser, der kommer en orange mand ud fordi han er lidt sur)</w:t>
      </w:r>
    </w:p>
    <w:p w:rsidR="00000000" w:rsidDel="00000000" w:rsidP="00000000" w:rsidRDefault="00000000" w:rsidRPr="00000000" w14:paraId="0000002D">
      <w:pPr>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2E">
      <w:pPr>
        <w:jc w:val="center"/>
        <w:rPr>
          <w:sz w:val="36"/>
          <w:szCs w:val="36"/>
        </w:rPr>
      </w:pPr>
      <w:r w:rsidDel="00000000" w:rsidR="00000000" w:rsidRPr="00000000">
        <w:rPr>
          <w:sz w:val="36"/>
          <w:szCs w:val="36"/>
          <w:rtl w:val="0"/>
        </w:rPr>
        <w:t xml:space="preserve">Scene 3: Manden går rundt og er sur men så ser han byen og bliver glad igen.</w:t>
      </w:r>
    </w:p>
    <w:p w:rsidR="00000000" w:rsidDel="00000000" w:rsidP="00000000" w:rsidRDefault="00000000" w:rsidRPr="00000000" w14:paraId="0000002F">
      <w:pPr>
        <w:jc w:val="center"/>
        <w:rPr>
          <w:sz w:val="36"/>
          <w:szCs w:val="36"/>
        </w:rPr>
      </w:pPr>
      <w:r w:rsidDel="00000000" w:rsidR="00000000" w:rsidRPr="00000000">
        <w:rPr>
          <w:sz w:val="36"/>
          <w:szCs w:val="36"/>
          <w:rtl w:val="0"/>
        </w:rPr>
        <w:t xml:space="preserve">(Rødt lys det bliver mindre og mindre og så grøn og mere og mere grøn fordi han er glad)</w:t>
      </w:r>
    </w:p>
    <w:sectPr>
      <w:pgSz w:h="16834" w:w="11909"/>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Pr>
    <w:rPr>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